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30" w:type="dxa"/>
        <w:tblInd w:w="198" w:type="dxa"/>
        <w:tblLook w:val="04A0" w:firstRow="1" w:lastRow="0" w:firstColumn="1" w:lastColumn="0" w:noHBand="0" w:noVBand="1"/>
      </w:tblPr>
      <w:tblGrid>
        <w:gridCol w:w="1170"/>
        <w:gridCol w:w="1930"/>
        <w:gridCol w:w="2018"/>
        <w:gridCol w:w="2018"/>
        <w:gridCol w:w="2018"/>
        <w:gridCol w:w="2018"/>
        <w:gridCol w:w="2018"/>
        <w:gridCol w:w="1840"/>
      </w:tblGrid>
      <w:tr w:rsidR="00540308" w:rsidTr="005D4863">
        <w:trPr>
          <w:trHeight w:val="344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2035E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5:00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6:00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7:00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8:00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9:00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10:00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11:00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12:00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2:00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3:00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4:00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5:00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630CFB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6:00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32035E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7:00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32035E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8:00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32035E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9:00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32035E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10:00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32035E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11:00 pm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  <w:tr w:rsidR="0032035E" w:rsidTr="005D4863">
        <w:trPr>
          <w:trHeight w:val="494"/>
        </w:trPr>
        <w:tc>
          <w:tcPr>
            <w:tcW w:w="1170" w:type="dxa"/>
            <w:vAlign w:val="center"/>
          </w:tcPr>
          <w:p w:rsidR="0032035E" w:rsidRPr="0032035E" w:rsidRDefault="0032035E" w:rsidP="0032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35E">
              <w:rPr>
                <w:rFonts w:ascii="Times New Roman" w:hAnsi="Times New Roman" w:cs="Times New Roman"/>
                <w:b/>
              </w:rPr>
              <w:t>12:00 am</w:t>
            </w:r>
          </w:p>
        </w:tc>
        <w:tc>
          <w:tcPr>
            <w:tcW w:w="1930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2018" w:type="dxa"/>
          </w:tcPr>
          <w:p w:rsidR="0032035E" w:rsidRDefault="0032035E"/>
        </w:tc>
        <w:tc>
          <w:tcPr>
            <w:tcW w:w="1840" w:type="dxa"/>
          </w:tcPr>
          <w:p w:rsidR="0032035E" w:rsidRDefault="0032035E"/>
        </w:tc>
      </w:tr>
    </w:tbl>
    <w:p w:rsidR="00763EDF" w:rsidRDefault="00540308" w:rsidP="00540308">
      <w:pPr>
        <w:spacing w:after="0" w:line="240" w:lineRule="auto"/>
        <w:rPr>
          <w:sz w:val="32"/>
        </w:rPr>
      </w:pPr>
      <w:r>
        <w:rPr>
          <w:sz w:val="32"/>
        </w:rPr>
        <w:t>Fill out this time management tracker with all of your time commitments during the week. Things to think about: sleep, m</w:t>
      </w:r>
      <w:r w:rsidRPr="00540308">
        <w:rPr>
          <w:sz w:val="32"/>
        </w:rPr>
        <w:t xml:space="preserve">eals, </w:t>
      </w:r>
      <w:r>
        <w:rPr>
          <w:sz w:val="32"/>
        </w:rPr>
        <w:t>commuting, class, w</w:t>
      </w:r>
      <w:r w:rsidRPr="00540308">
        <w:rPr>
          <w:sz w:val="32"/>
        </w:rPr>
        <w:t xml:space="preserve">ork, </w:t>
      </w:r>
      <w:r>
        <w:rPr>
          <w:sz w:val="32"/>
        </w:rPr>
        <w:t>e</w:t>
      </w:r>
      <w:r w:rsidRPr="00540308">
        <w:rPr>
          <w:sz w:val="32"/>
        </w:rPr>
        <w:t>xercise</w:t>
      </w:r>
      <w:r>
        <w:rPr>
          <w:sz w:val="32"/>
        </w:rPr>
        <w:t>, clubs, events, or any w</w:t>
      </w:r>
      <w:r w:rsidRPr="00540308">
        <w:rPr>
          <w:sz w:val="32"/>
        </w:rPr>
        <w:t xml:space="preserve">eekly </w:t>
      </w:r>
      <w:r>
        <w:rPr>
          <w:sz w:val="32"/>
        </w:rPr>
        <w:t>c</w:t>
      </w:r>
      <w:r w:rsidRPr="00540308">
        <w:rPr>
          <w:sz w:val="32"/>
        </w:rPr>
        <w:t>ommitment</w:t>
      </w:r>
      <w:r>
        <w:rPr>
          <w:sz w:val="32"/>
        </w:rPr>
        <w:t>.</w:t>
      </w:r>
    </w:p>
    <w:p w:rsidR="00540308" w:rsidRDefault="00540308" w:rsidP="00540308">
      <w:pPr>
        <w:spacing w:after="0" w:line="240" w:lineRule="auto"/>
        <w:jc w:val="center"/>
      </w:pPr>
      <w:r w:rsidRPr="00540308">
        <w:rPr>
          <w:i/>
          <w:sz w:val="18"/>
        </w:rPr>
        <w:t>Adapted from: Iowa State University, Academic Success Center, 2018</w:t>
      </w:r>
    </w:p>
    <w:sectPr w:rsidR="00540308" w:rsidSect="00540308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5E"/>
    <w:rsid w:val="0032035E"/>
    <w:rsid w:val="00540308"/>
    <w:rsid w:val="005D4863"/>
    <w:rsid w:val="00630CFB"/>
    <w:rsid w:val="008E54B1"/>
    <w:rsid w:val="00944109"/>
    <w:rsid w:val="00A0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ABABF-C214-8549-9419-D4FA2612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Microsoft Office User</cp:lastModifiedBy>
  <cp:revision>2</cp:revision>
  <cp:lastPrinted>2018-08-27T17:13:00Z</cp:lastPrinted>
  <dcterms:created xsi:type="dcterms:W3CDTF">2019-05-20T22:19:00Z</dcterms:created>
  <dcterms:modified xsi:type="dcterms:W3CDTF">2019-05-20T22:19:00Z</dcterms:modified>
</cp:coreProperties>
</file>